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75" w:rsidRPr="006102A4" w:rsidRDefault="00D23E8E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406875">
        <w:rPr>
          <w:rFonts w:ascii="Times New Roman" w:eastAsia="Times New Roman" w:hAnsi="Times New Roman" w:cs="Times New Roman"/>
          <w:szCs w:val="20"/>
          <w:lang w:eastAsia="ru-RU"/>
        </w:rPr>
        <w:t>Приложение 1.3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УТВЕРЖДАЮ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____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инженер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должность технического руководителя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ПО «Левобережные электрические сети»__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наименование субъекта электроэнергетики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____ __</w:t>
      </w:r>
      <w:r w:rsidRPr="006102A4">
        <w:rPr>
          <w:rFonts w:ascii="Times New Roman" w:eastAsia="Times New Roman" w:hAnsi="Times New Roman" w:cs="Times New Roman"/>
          <w:sz w:val="24"/>
          <w:szCs w:val="20"/>
          <w:lang w:eastAsia="ru-RU"/>
        </w:rPr>
        <w:t>А.Е. Артёмов</w:t>
      </w: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подпись     инициалы, фамилия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_08.07.2020___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102A4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BA6A99" w:rsidRDefault="00467DC7" w:rsidP="00406875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7DC7" w:rsidRPr="00406875" w:rsidRDefault="00467DC7" w:rsidP="001750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406875" w:rsidRDefault="00467DC7" w:rsidP="001750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62E8" w:rsidRPr="00406875" w:rsidRDefault="00467DC7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2F62E8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Ремонт административного здания с пристройкой база ПО "ЛЭС". Волгоградская обл., </w:t>
      </w:r>
    </w:p>
    <w:p w:rsidR="002F62E8" w:rsidRPr="00406875" w:rsidRDefault="002F62E8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proofErr w:type="gramStart"/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.В</w:t>
      </w:r>
      <w:proofErr w:type="gramEnd"/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олжский</w:t>
      </w:r>
      <w:proofErr w:type="spellEnd"/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Автодорога 6, объект 10 подрядным способом </w:t>
      </w:r>
    </w:p>
    <w:p w:rsidR="00467DC7" w:rsidRPr="00406875" w:rsidRDefault="00467DC7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A915D8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="006B65AE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A915D8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 по 30.06</w:t>
      </w:r>
      <w:r w:rsidR="002A67F9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 w:rsidR="006B65AE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инистративного здания с пристройкой база ПО ЛЭС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14.09_2018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406875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2F62E8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инв.№345300000009</w:t>
      </w:r>
    </w:p>
    <w:p w:rsidR="008C348F" w:rsidRPr="0040687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0687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619"/>
        <w:gridCol w:w="6293"/>
      </w:tblGrid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40687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электроэнергии  в/г75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406875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C440D7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CA3E9C" w:rsidRPr="00406875" w:rsidTr="00CA3E9C">
        <w:trPr>
          <w:trHeight w:val="27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406875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</w:t>
            </w:r>
          </w:p>
        </w:tc>
      </w:tr>
      <w:tr w:rsidR="00CA3E9C" w:rsidRPr="00406875" w:rsidTr="00CA3E9C">
        <w:trPr>
          <w:trHeight w:val="33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406875" w:rsidTr="00CA3E9C">
        <w:trPr>
          <w:trHeight w:val="5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406875" w:rsidRDefault="003126BE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Мягкая наплавляемая 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кровля</w:t>
            </w:r>
            <w:proofErr w:type="gramEnd"/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совмещённая с шиферной </w:t>
            </w:r>
            <w:r w:rsidR="001565FB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  <w:r w:rsidR="00D12E93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D12E93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1457,5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06875" w:rsidTr="00CA3E9C">
        <w:trPr>
          <w:trHeight w:val="31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5678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406875" w:rsidTr="00CA3E9C">
        <w:trPr>
          <w:trHeight w:val="34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4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36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1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406875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7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33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B9D" w:rsidRDefault="00DB1B9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B9D" w:rsidRPr="00406875" w:rsidRDefault="00DB1B9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0687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522"/>
        <w:gridCol w:w="850"/>
        <w:gridCol w:w="4186"/>
      </w:tblGrid>
      <w:tr w:rsidR="00C8270D" w:rsidRPr="00406875" w:rsidTr="001565FB">
        <w:tc>
          <w:tcPr>
            <w:tcW w:w="51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406875" w:rsidTr="00C06FF4">
        <w:trPr>
          <w:trHeight w:val="431"/>
        </w:trPr>
        <w:tc>
          <w:tcPr>
            <w:tcW w:w="51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DB1B9D" w:rsidRPr="00406875" w:rsidRDefault="00DB1B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875">
              <w:rPr>
                <w:rFonts w:ascii="Times New Roman" w:hAnsi="Times New Roman" w:cs="Times New Roman"/>
                <w:sz w:val="20"/>
                <w:szCs w:val="20"/>
              </w:rPr>
              <w:t>Окна</w:t>
            </w:r>
          </w:p>
          <w:p w:rsidR="001D77C1" w:rsidRDefault="001D77C1" w:rsidP="00DB1B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P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77C1" w:rsidRDefault="001D77C1" w:rsidP="001D77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B9D" w:rsidRPr="001D77C1" w:rsidRDefault="00DB1B9D" w:rsidP="001D77C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 w:val="restart"/>
          </w:tcPr>
          <w:p w:rsidR="00DB1B9D" w:rsidRPr="006102A4" w:rsidRDefault="00DB1B9D" w:rsidP="00DB1B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Гниение деревянных конструкций, растрескивание, отшелушивание </w:t>
            </w: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лкп</w:t>
            </w:r>
            <w:proofErr w:type="spell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несиправность</w:t>
            </w:r>
            <w:proofErr w:type="spellEnd"/>
            <w:r w:rsidRPr="006102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запирающих механизмов</w:t>
            </w:r>
          </w:p>
          <w:p w:rsidR="00DB1B9D" w:rsidRPr="00406875" w:rsidRDefault="00DB1B9D" w:rsidP="00DB1B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</w:t>
            </w:r>
          </w:p>
        </w:tc>
        <w:tc>
          <w:tcPr>
            <w:tcW w:w="4186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оконных блоков</w:t>
            </w:r>
          </w:p>
        </w:tc>
      </w:tr>
      <w:tr w:rsidR="00DB1B9D" w:rsidRPr="00406875" w:rsidTr="001565FB">
        <w:tc>
          <w:tcPr>
            <w:tcW w:w="510" w:type="dxa"/>
            <w:vMerge w:val="restart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DB1B9D" w:rsidRPr="00406875" w:rsidRDefault="00DB1B9D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74,53</w:t>
            </w:r>
          </w:p>
        </w:tc>
        <w:tc>
          <w:tcPr>
            <w:tcW w:w="4186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DB1B9D" w:rsidRPr="00406875" w:rsidRDefault="00DB1B9D" w:rsidP="000066B1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оконных переплётов</w:t>
            </w:r>
          </w:p>
        </w:tc>
      </w:tr>
      <w:tr w:rsidR="00DB1B9D" w:rsidRPr="00406875" w:rsidTr="001565FB">
        <w:tc>
          <w:tcPr>
            <w:tcW w:w="510" w:type="dxa"/>
            <w:vMerge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  <w:vMerge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14,8</w:t>
            </w:r>
          </w:p>
        </w:tc>
        <w:tc>
          <w:tcPr>
            <w:tcW w:w="4186" w:type="dxa"/>
          </w:tcPr>
          <w:p w:rsidR="00DB1B9D" w:rsidRPr="00406875" w:rsidRDefault="00DB1B9D" w:rsidP="00614A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Снятие деревянных подоконников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74,53</w:t>
            </w:r>
          </w:p>
        </w:tc>
        <w:tc>
          <w:tcPr>
            <w:tcW w:w="4186" w:type="dxa"/>
          </w:tcPr>
          <w:p w:rsidR="00DB1B9D" w:rsidRPr="00406875" w:rsidRDefault="00DB1B9D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Установка блоков ПВХ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DB1B9D" w:rsidRPr="00406875" w:rsidRDefault="00602739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74,53</w:t>
            </w:r>
          </w:p>
        </w:tc>
        <w:tc>
          <w:tcPr>
            <w:tcW w:w="4186" w:type="dxa"/>
          </w:tcPr>
          <w:p w:rsidR="00DB1B9D" w:rsidRPr="00406875" w:rsidRDefault="00DB1B9D" w:rsidP="00C06F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москитных сеток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</w:t>
            </w:r>
          </w:p>
        </w:tc>
        <w:tc>
          <w:tcPr>
            <w:tcW w:w="4186" w:type="dxa"/>
          </w:tcPr>
          <w:p w:rsidR="00DB1B9D" w:rsidRPr="00406875" w:rsidRDefault="00DB1B9D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Крепление для москитной сетки металл цвет белый (</w:t>
            </w:r>
            <w:proofErr w:type="spell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компл</w:t>
            </w:r>
            <w:proofErr w:type="spellEnd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 - 4 шт.)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DB1B9D" w:rsidRPr="00406875" w:rsidRDefault="00602739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45,8</w:t>
            </w:r>
          </w:p>
        </w:tc>
        <w:tc>
          <w:tcPr>
            <w:tcW w:w="4186" w:type="dxa"/>
          </w:tcPr>
          <w:p w:rsidR="00DB1B9D" w:rsidRPr="00406875" w:rsidRDefault="00DB1B9D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подоконников</w:t>
            </w:r>
          </w:p>
        </w:tc>
      </w:tr>
      <w:tr w:rsidR="00602739" w:rsidRPr="00406875" w:rsidTr="008C0FEA">
        <w:tc>
          <w:tcPr>
            <w:tcW w:w="510" w:type="dxa"/>
          </w:tcPr>
          <w:p w:rsidR="00602739" w:rsidRPr="00406875" w:rsidRDefault="00602739" w:rsidP="008C0F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602739" w:rsidRPr="00406875" w:rsidRDefault="00602739" w:rsidP="008C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602739" w:rsidRPr="00406875" w:rsidRDefault="00602739" w:rsidP="008C0FEA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602739" w:rsidRPr="00406875" w:rsidRDefault="00602739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602739" w:rsidRPr="00406875" w:rsidRDefault="00602739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27,84</w:t>
            </w:r>
          </w:p>
        </w:tc>
        <w:tc>
          <w:tcPr>
            <w:tcW w:w="4186" w:type="dxa"/>
          </w:tcPr>
          <w:p w:rsidR="00602739" w:rsidRPr="00406875" w:rsidRDefault="00602739" w:rsidP="008C0F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откосов из пластика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142,6</w:t>
            </w:r>
          </w:p>
        </w:tc>
        <w:tc>
          <w:tcPr>
            <w:tcW w:w="4186" w:type="dxa"/>
          </w:tcPr>
          <w:p w:rsidR="00DB1B9D" w:rsidRPr="00406875" w:rsidRDefault="00DB1B9D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Установка уголков ПВХ на клее</w:t>
            </w:r>
          </w:p>
        </w:tc>
      </w:tr>
      <w:tr w:rsidR="00DB1B9D" w:rsidRPr="00406875" w:rsidTr="001565FB">
        <w:tc>
          <w:tcPr>
            <w:tcW w:w="510" w:type="dxa"/>
          </w:tcPr>
          <w:p w:rsidR="00DB1B9D" w:rsidRPr="00406875" w:rsidRDefault="00DB1B9D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DB1B9D" w:rsidRPr="00406875" w:rsidRDefault="00DB1B9D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DB1B9D" w:rsidRPr="00406875" w:rsidRDefault="00DB1B9D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DB1B9D" w:rsidRPr="00406875" w:rsidRDefault="00DB1B9D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17,5</w:t>
            </w:r>
          </w:p>
        </w:tc>
        <w:tc>
          <w:tcPr>
            <w:tcW w:w="4186" w:type="dxa"/>
          </w:tcPr>
          <w:p w:rsidR="00DB1B9D" w:rsidRPr="00406875" w:rsidRDefault="00DB1B9D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отливов подоконных</w:t>
            </w:r>
          </w:p>
        </w:tc>
      </w:tr>
      <w:tr w:rsidR="00AF77F7" w:rsidRPr="00406875" w:rsidTr="001565FB">
        <w:tc>
          <w:tcPr>
            <w:tcW w:w="510" w:type="dxa"/>
            <w:vMerge w:val="restart"/>
          </w:tcPr>
          <w:p w:rsidR="00AF77F7" w:rsidRPr="00406875" w:rsidRDefault="00AF77F7" w:rsidP="00AF7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</w:tcPr>
          <w:p w:rsidR="00AF77F7" w:rsidRPr="00406875" w:rsidRDefault="00AF77F7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Кровля</w:t>
            </w:r>
          </w:p>
        </w:tc>
        <w:tc>
          <w:tcPr>
            <w:tcW w:w="1304" w:type="dxa"/>
            <w:vMerge w:val="restart"/>
          </w:tcPr>
          <w:p w:rsidR="00AF77F7" w:rsidRPr="00406875" w:rsidRDefault="00AF77F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Повреждение наплавляемого материала парапетов и кровли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dxa"/>
          </w:tcPr>
          <w:p w:rsidR="00AF77F7" w:rsidRPr="00406875" w:rsidRDefault="00AF77F7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850" w:type="dxa"/>
          </w:tcPr>
          <w:p w:rsidR="00AF77F7" w:rsidRPr="00406875" w:rsidRDefault="00AF77F7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</w:t>
            </w:r>
          </w:p>
        </w:tc>
        <w:tc>
          <w:tcPr>
            <w:tcW w:w="4186" w:type="dxa"/>
          </w:tcPr>
          <w:p w:rsidR="00AF77F7" w:rsidRPr="00406875" w:rsidRDefault="00AF77F7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52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Смена существующих рулонных кровель на покрытия из наплавляемых рулонных материалов: в один слой</w:t>
            </w:r>
          </w:p>
        </w:tc>
      </w:tr>
      <w:tr w:rsidR="00AF77F7" w:rsidRPr="00406875" w:rsidTr="001565FB">
        <w:tc>
          <w:tcPr>
            <w:tcW w:w="510" w:type="dxa"/>
            <w:vMerge/>
          </w:tcPr>
          <w:p w:rsidR="00AF77F7" w:rsidRPr="00406875" w:rsidRDefault="00AF77F7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F77F7" w:rsidRPr="00406875" w:rsidRDefault="00AF77F7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AF77F7" w:rsidRPr="00406875" w:rsidRDefault="00AF77F7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F77F7" w:rsidRPr="00406875" w:rsidRDefault="00AF77F7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.</w:t>
            </w:r>
          </w:p>
        </w:tc>
        <w:tc>
          <w:tcPr>
            <w:tcW w:w="850" w:type="dxa"/>
          </w:tcPr>
          <w:p w:rsidR="00AF77F7" w:rsidRPr="00406875" w:rsidRDefault="00AF77F7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4186" w:type="dxa"/>
          </w:tcPr>
          <w:p w:rsidR="00AF77F7" w:rsidRPr="00406875" w:rsidRDefault="00AF77F7" w:rsidP="008D72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D52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Устройство примыканий кровель из наплавляемых материалов к стенам и парапетам высотой: более 600 мм с одним фартуком</w:t>
            </w:r>
          </w:p>
        </w:tc>
      </w:tr>
      <w:tr w:rsidR="00C06FF4" w:rsidRPr="00406875" w:rsidTr="001565FB">
        <w:tc>
          <w:tcPr>
            <w:tcW w:w="510" w:type="dxa"/>
          </w:tcPr>
          <w:p w:rsidR="00C06FF4" w:rsidRPr="00406875" w:rsidRDefault="00AF77F7" w:rsidP="00AF7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1984" w:type="dxa"/>
          </w:tcPr>
          <w:p w:rsidR="00C06FF4" w:rsidRPr="00406875" w:rsidRDefault="00C06F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875">
              <w:rPr>
                <w:rFonts w:ascii="Times New Roman" w:hAnsi="Times New Roman" w:cs="Times New Roman"/>
                <w:sz w:val="20"/>
                <w:szCs w:val="20"/>
              </w:rPr>
              <w:t>Вывоз мусора</w:t>
            </w:r>
          </w:p>
        </w:tc>
        <w:tc>
          <w:tcPr>
            <w:tcW w:w="1304" w:type="dxa"/>
          </w:tcPr>
          <w:p w:rsidR="00C06FF4" w:rsidRPr="0040687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Образование мусора</w:t>
            </w:r>
          </w:p>
        </w:tc>
        <w:tc>
          <w:tcPr>
            <w:tcW w:w="522" w:type="dxa"/>
          </w:tcPr>
          <w:p w:rsidR="00C06FF4" w:rsidRPr="00406875" w:rsidRDefault="00C06FF4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</w:t>
            </w:r>
          </w:p>
        </w:tc>
        <w:tc>
          <w:tcPr>
            <w:tcW w:w="850" w:type="dxa"/>
          </w:tcPr>
          <w:p w:rsidR="00C06FF4" w:rsidRPr="00406875" w:rsidRDefault="00D5269C" w:rsidP="00AF3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7,061</w:t>
            </w:r>
          </w:p>
        </w:tc>
        <w:tc>
          <w:tcPr>
            <w:tcW w:w="4186" w:type="dxa"/>
          </w:tcPr>
          <w:p w:rsidR="00C06FF4" w:rsidRPr="00406875" w:rsidRDefault="00C06FF4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Погрузка и вывоз строительного мусора</w:t>
            </w:r>
          </w:p>
        </w:tc>
      </w:tr>
    </w:tbl>
    <w:p w:rsidR="00C8270D" w:rsidRPr="0040687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0687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</w:t>
      </w:r>
      <w:r w:rsidR="006D57AE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звести капитальный ремонт </w:t>
      </w:r>
      <w:r w:rsidR="00614AC0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здания__________________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D835CF" w:rsidRPr="0040687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Pr="0040687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835CF" w:rsidRPr="00406875" w:rsidRDefault="00D835CF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Председатель комисси</w:t>
      </w:r>
      <w:r w:rsidR="006D57A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BA6A99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(наименование эксплуатационного   подпись, инициалы, фамилия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06875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Члены комиссии</w:t>
      </w:r>
      <w:r w:rsidR="00BA6A99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 ____________________________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6A99" w:rsidRPr="00406875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BA6A99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 ___________________________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40687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DB7743" w:rsidRPr="00406875" w:rsidRDefault="00AF77F7">
      <w:pPr>
        <w:rPr>
          <w:rFonts w:ascii="Times New Roman" w:hAnsi="Times New Roman" w:cs="Times New Roman"/>
        </w:rPr>
      </w:pPr>
    </w:p>
    <w:sectPr w:rsidR="00DB7743" w:rsidRPr="0040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568CD"/>
    <w:rsid w:val="000A1FDB"/>
    <w:rsid w:val="0014777A"/>
    <w:rsid w:val="001565FB"/>
    <w:rsid w:val="0017507F"/>
    <w:rsid w:val="001D77C1"/>
    <w:rsid w:val="001E009D"/>
    <w:rsid w:val="00203634"/>
    <w:rsid w:val="00293D9B"/>
    <w:rsid w:val="002A67F9"/>
    <w:rsid w:val="002B7A16"/>
    <w:rsid w:val="002F5AEA"/>
    <w:rsid w:val="002F62E8"/>
    <w:rsid w:val="003126BE"/>
    <w:rsid w:val="00394D07"/>
    <w:rsid w:val="003A21C5"/>
    <w:rsid w:val="00406875"/>
    <w:rsid w:val="00467DC7"/>
    <w:rsid w:val="004B4367"/>
    <w:rsid w:val="005621FB"/>
    <w:rsid w:val="00602739"/>
    <w:rsid w:val="00614AC0"/>
    <w:rsid w:val="006B65AE"/>
    <w:rsid w:val="006D57AE"/>
    <w:rsid w:val="00750815"/>
    <w:rsid w:val="007826F3"/>
    <w:rsid w:val="008C348F"/>
    <w:rsid w:val="008D7243"/>
    <w:rsid w:val="00931D79"/>
    <w:rsid w:val="0093431D"/>
    <w:rsid w:val="009B4FF2"/>
    <w:rsid w:val="00A915D8"/>
    <w:rsid w:val="00AD57BC"/>
    <w:rsid w:val="00AF3141"/>
    <w:rsid w:val="00AF77F7"/>
    <w:rsid w:val="00BA6A99"/>
    <w:rsid w:val="00C06FF4"/>
    <w:rsid w:val="00C440D7"/>
    <w:rsid w:val="00C8270D"/>
    <w:rsid w:val="00CA3E9C"/>
    <w:rsid w:val="00CF6D02"/>
    <w:rsid w:val="00D12E93"/>
    <w:rsid w:val="00D23E8E"/>
    <w:rsid w:val="00D5269C"/>
    <w:rsid w:val="00D835CF"/>
    <w:rsid w:val="00DB1B9D"/>
    <w:rsid w:val="00E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Ивашкевич Надежда Алексеевна</cp:lastModifiedBy>
  <cp:revision>37</cp:revision>
  <cp:lastPrinted>2020-07-13T10:54:00Z</cp:lastPrinted>
  <dcterms:created xsi:type="dcterms:W3CDTF">2020-07-06T06:19:00Z</dcterms:created>
  <dcterms:modified xsi:type="dcterms:W3CDTF">2020-07-14T05:56:00Z</dcterms:modified>
</cp:coreProperties>
</file>